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BC4C4" w14:textId="77777777" w:rsidR="00391C05" w:rsidRPr="0039447C" w:rsidRDefault="003E72D9" w:rsidP="0039447C">
      <w:pPr>
        <w:jc w:val="center"/>
        <w:rPr>
          <w:rFonts w:ascii="Comic Sans MS" w:hAnsi="Comic Sans MS"/>
          <w:b/>
          <w:sz w:val="28"/>
          <w:szCs w:val="28"/>
        </w:rPr>
      </w:pPr>
      <w:r w:rsidRPr="0039447C">
        <w:rPr>
          <w:rFonts w:ascii="Comic Sans MS" w:hAnsi="Comic Sans MS"/>
          <w:b/>
          <w:sz w:val="28"/>
          <w:szCs w:val="28"/>
        </w:rPr>
        <w:t>Happenings of OPHNL</w:t>
      </w:r>
      <w:r w:rsidR="0039447C" w:rsidRPr="0039447C">
        <w:rPr>
          <w:rFonts w:ascii="Comic Sans MS" w:hAnsi="Comic Sans MS"/>
          <w:b/>
          <w:sz w:val="28"/>
          <w:szCs w:val="28"/>
        </w:rPr>
        <w:t xml:space="preserve"> –</w:t>
      </w:r>
      <w:r w:rsidR="00BD7962">
        <w:rPr>
          <w:rFonts w:ascii="Comic Sans MS" w:hAnsi="Comic Sans MS"/>
          <w:b/>
          <w:sz w:val="28"/>
          <w:szCs w:val="28"/>
        </w:rPr>
        <w:t xml:space="preserve"> Issue #1</w:t>
      </w:r>
      <w:r w:rsidR="00B57A71">
        <w:rPr>
          <w:rFonts w:ascii="Comic Sans MS" w:hAnsi="Comic Sans MS"/>
          <w:b/>
          <w:sz w:val="28"/>
          <w:szCs w:val="28"/>
        </w:rPr>
        <w:t>, 2019</w:t>
      </w:r>
    </w:p>
    <w:p w14:paraId="47B84867" w14:textId="77777777" w:rsidR="0039447C" w:rsidRDefault="0039447C">
      <w:pPr>
        <w:rPr>
          <w:rFonts w:ascii="Comic Sans MS" w:hAnsi="Comic Sans MS"/>
        </w:rPr>
      </w:pPr>
    </w:p>
    <w:p w14:paraId="03BE6FEA" w14:textId="77777777" w:rsidR="00B95C89" w:rsidRDefault="00976DB9">
      <w:pPr>
        <w:rPr>
          <w:rFonts w:ascii="Comic Sans MS" w:hAnsi="Comic Sans MS"/>
        </w:rPr>
      </w:pPr>
      <w:r w:rsidRPr="00976DB9">
        <w:rPr>
          <w:rFonts w:ascii="Comic Sans MS" w:hAnsi="Comic Sans MS"/>
        </w:rPr>
        <w:t>I would like to wish you a very prosperous and happy 2019!</w:t>
      </w:r>
      <w:r>
        <w:rPr>
          <w:rFonts w:ascii="Comic Sans MS" w:hAnsi="Comic Sans MS"/>
        </w:rPr>
        <w:t xml:space="preserve">  </w:t>
      </w:r>
      <w:r w:rsidR="0081578D" w:rsidRPr="003E72D9">
        <w:rPr>
          <w:rFonts w:ascii="Comic Sans MS" w:hAnsi="Comic Sans MS"/>
        </w:rPr>
        <w:t>I am pleased to provide an update on the progress OPHNL has m</w:t>
      </w:r>
      <w:r w:rsidR="0039447C">
        <w:rPr>
          <w:rFonts w:ascii="Comic Sans MS" w:hAnsi="Comic Sans MS"/>
        </w:rPr>
        <w:t>ade on</w:t>
      </w:r>
      <w:r w:rsidR="0081578D" w:rsidRPr="003E72D9">
        <w:rPr>
          <w:rFonts w:ascii="Comic Sans MS" w:hAnsi="Comic Sans MS"/>
        </w:rPr>
        <w:t xml:space="preserve"> our st</w:t>
      </w:r>
      <w:r w:rsidR="00BD7962">
        <w:rPr>
          <w:rFonts w:ascii="Comic Sans MS" w:hAnsi="Comic Sans MS"/>
        </w:rPr>
        <w:t>rategic priorities to-date</w:t>
      </w:r>
      <w:r w:rsidR="0081578D" w:rsidRPr="003E72D9">
        <w:rPr>
          <w:rFonts w:ascii="Comic Sans MS" w:hAnsi="Comic Sans MS"/>
        </w:rPr>
        <w:t>:</w:t>
      </w:r>
    </w:p>
    <w:p w14:paraId="3BD804FA" w14:textId="77777777" w:rsidR="0039447C" w:rsidRDefault="0039447C" w:rsidP="003E72D9">
      <w:pPr>
        <w:spacing w:after="0" w:line="240" w:lineRule="auto"/>
        <w:textAlignment w:val="top"/>
        <w:rPr>
          <w:rFonts w:ascii="Comic Sans MS" w:hAnsi="Comic Sans MS"/>
        </w:rPr>
      </w:pPr>
    </w:p>
    <w:p w14:paraId="6943C1A9" w14:textId="77777777" w:rsidR="003E72D9" w:rsidRDefault="0081578D" w:rsidP="003E72D9">
      <w:pPr>
        <w:spacing w:after="0" w:line="240" w:lineRule="auto"/>
        <w:textAlignment w:val="top"/>
        <w:rPr>
          <w:rFonts w:ascii="Comic Sans MS" w:eastAsia="Times New Roman" w:hAnsi="Comic Sans MS" w:cs="Arial"/>
          <w:color w:val="282828"/>
        </w:rPr>
      </w:pPr>
      <w:r w:rsidRPr="0081578D">
        <w:rPr>
          <w:rFonts w:ascii="Comic Sans MS" w:eastAsia="Times New Roman" w:hAnsi="Comic Sans MS" w:cs="Arial"/>
          <w:noProof/>
          <w:color w:val="282828"/>
        </w:rPr>
        <w:drawing>
          <wp:inline distT="0" distB="0" distL="0" distR="0" wp14:anchorId="5ACAE258" wp14:editId="345A40A8">
            <wp:extent cx="708660" cy="708660"/>
            <wp:effectExtent l="0" t="0" r="0" b="0"/>
            <wp:docPr id="1" name="Picture 1"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ionshi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r w:rsidR="00391C05" w:rsidRPr="003E72D9">
        <w:rPr>
          <w:rFonts w:ascii="Comic Sans MS" w:hAnsi="Comic Sans MS"/>
        </w:rPr>
        <w:t xml:space="preserve"> </w:t>
      </w:r>
      <w:r w:rsidR="00391C05" w:rsidRPr="003E72D9">
        <w:rPr>
          <w:rFonts w:ascii="Comic Sans MS" w:eastAsia="Times New Roman" w:hAnsi="Comic Sans MS" w:cs="Arial"/>
          <w:b/>
          <w:color w:val="282828"/>
        </w:rPr>
        <w:t>Relationships:</w:t>
      </w:r>
    </w:p>
    <w:p w14:paraId="67695E3D" w14:textId="11362C5D" w:rsidR="00B57A71" w:rsidRDefault="00391C05" w:rsidP="00B57A71">
      <w:pPr>
        <w:spacing w:after="0" w:line="240" w:lineRule="auto"/>
        <w:textAlignment w:val="top"/>
        <w:rPr>
          <w:rFonts w:ascii="Comic Sans MS" w:eastAsia="Times New Roman" w:hAnsi="Comic Sans MS" w:cs="Arial"/>
          <w:color w:val="282828"/>
        </w:rPr>
      </w:pPr>
      <w:r w:rsidRPr="003E72D9">
        <w:rPr>
          <w:rFonts w:ascii="Comic Sans MS" w:eastAsia="Times New Roman" w:hAnsi="Comic Sans MS" w:cs="Arial"/>
          <w:color w:val="282828"/>
        </w:rPr>
        <w:t xml:space="preserve">As you may be aware, </w:t>
      </w:r>
      <w:r w:rsidR="00B57A71">
        <w:rPr>
          <w:rFonts w:ascii="Comic Sans MS" w:eastAsia="Times New Roman" w:hAnsi="Comic Sans MS" w:cs="Arial"/>
          <w:color w:val="282828"/>
        </w:rPr>
        <w:t xml:space="preserve">in fall of 2018, OPHNL executive met with </w:t>
      </w:r>
      <w:r w:rsidRPr="003E72D9">
        <w:rPr>
          <w:rFonts w:ascii="Comic Sans MS" w:eastAsia="Times New Roman" w:hAnsi="Comic Sans MS" w:cs="Arial"/>
          <w:color w:val="282828"/>
        </w:rPr>
        <w:t xml:space="preserve">Dr. </w:t>
      </w:r>
      <w:r w:rsidR="00B57A71">
        <w:rPr>
          <w:rFonts w:ascii="Comic Sans MS" w:eastAsia="Times New Roman" w:hAnsi="Comic Sans MS" w:cs="Arial"/>
          <w:color w:val="282828"/>
        </w:rPr>
        <w:t xml:space="preserve">Michelle Acorn, the </w:t>
      </w:r>
      <w:r w:rsidRPr="003E72D9">
        <w:rPr>
          <w:rFonts w:ascii="Comic Sans MS" w:eastAsia="Times New Roman" w:hAnsi="Comic Sans MS" w:cs="Arial"/>
          <w:color w:val="282828"/>
        </w:rPr>
        <w:t>Provincial Chief Nursing Officer</w:t>
      </w:r>
      <w:r w:rsidR="00B57A71">
        <w:rPr>
          <w:rFonts w:ascii="Comic Sans MS" w:eastAsia="Times New Roman" w:hAnsi="Comic Sans MS" w:cs="Arial"/>
          <w:color w:val="282828"/>
        </w:rPr>
        <w:t xml:space="preserve"> to discuss the priorities of OPHNL</w:t>
      </w:r>
      <w:r w:rsidRPr="003E72D9">
        <w:rPr>
          <w:rFonts w:ascii="Comic Sans MS" w:eastAsia="Times New Roman" w:hAnsi="Comic Sans MS" w:cs="Arial"/>
          <w:color w:val="282828"/>
        </w:rPr>
        <w:t xml:space="preserve">.  </w:t>
      </w:r>
      <w:r w:rsidR="00B57A71">
        <w:rPr>
          <w:rFonts w:ascii="Comic Sans MS" w:eastAsia="Times New Roman" w:hAnsi="Comic Sans MS" w:cs="Arial"/>
          <w:color w:val="282828"/>
        </w:rPr>
        <w:t xml:space="preserve">In this meeting, Dr. Acorn identified the new mandate of her office, which no longer constitutes the Nursing Secretariat and instead is now </w:t>
      </w:r>
      <w:r w:rsidR="00B57A71" w:rsidRPr="00B57A71">
        <w:rPr>
          <w:rFonts w:ascii="Comic Sans MS" w:eastAsia="Times New Roman" w:hAnsi="Comic Sans MS" w:cs="Arial"/>
          <w:color w:val="282828"/>
        </w:rPr>
        <w:t>the Office of the Provincial Chief Nursing Officer</w:t>
      </w:r>
      <w:r w:rsidR="00B57A71">
        <w:rPr>
          <w:rFonts w:ascii="Comic Sans MS" w:eastAsia="Times New Roman" w:hAnsi="Comic Sans MS" w:cs="Arial"/>
          <w:color w:val="282828"/>
        </w:rPr>
        <w:t xml:space="preserve"> (PCNO).  In this new mandate, the </w:t>
      </w:r>
      <w:r w:rsidR="00B57A71" w:rsidRPr="00B57A71">
        <w:rPr>
          <w:rFonts w:ascii="Comic Sans MS" w:eastAsia="Times New Roman" w:hAnsi="Comic Sans MS" w:cs="Arial"/>
          <w:color w:val="282828"/>
        </w:rPr>
        <w:t>PCNO</w:t>
      </w:r>
      <w:r w:rsidR="00B57A71">
        <w:rPr>
          <w:rFonts w:ascii="Comic Sans MS" w:eastAsia="Times New Roman" w:hAnsi="Comic Sans MS" w:cs="Arial"/>
          <w:color w:val="282828"/>
        </w:rPr>
        <w:t>:</w:t>
      </w:r>
    </w:p>
    <w:p w14:paraId="50512EF0" w14:textId="77777777" w:rsidR="00B57A71" w:rsidRDefault="00E9073A" w:rsidP="00B57A71">
      <w:pPr>
        <w:pStyle w:val="ListParagraph"/>
        <w:numPr>
          <w:ilvl w:val="0"/>
          <w:numId w:val="11"/>
        </w:numPr>
        <w:spacing w:after="0" w:line="240" w:lineRule="auto"/>
        <w:textAlignment w:val="top"/>
        <w:rPr>
          <w:rFonts w:ascii="Comic Sans MS" w:eastAsia="Times New Roman" w:hAnsi="Comic Sans MS" w:cs="Arial"/>
          <w:color w:val="282828"/>
        </w:rPr>
      </w:pPr>
      <w:r>
        <w:rPr>
          <w:rFonts w:ascii="Comic Sans MS" w:eastAsia="Times New Roman" w:hAnsi="Comic Sans MS" w:cs="Arial"/>
          <w:color w:val="282828"/>
        </w:rPr>
        <w:t xml:space="preserve">Provides </w:t>
      </w:r>
      <w:r w:rsidR="00B57A71" w:rsidRPr="00B57A71">
        <w:rPr>
          <w:rFonts w:ascii="Comic Sans MS" w:eastAsia="Times New Roman" w:hAnsi="Comic Sans MS" w:cs="Arial"/>
          <w:color w:val="282828"/>
        </w:rPr>
        <w:t>strategic, clinical</w:t>
      </w:r>
      <w:r>
        <w:rPr>
          <w:rFonts w:ascii="Comic Sans MS" w:eastAsia="Times New Roman" w:hAnsi="Comic Sans MS" w:cs="Arial"/>
          <w:color w:val="282828"/>
        </w:rPr>
        <w:t>,</w:t>
      </w:r>
      <w:r w:rsidR="00B57A71" w:rsidRPr="00B57A71">
        <w:rPr>
          <w:rFonts w:ascii="Comic Sans MS" w:eastAsia="Times New Roman" w:hAnsi="Comic Sans MS" w:cs="Arial"/>
          <w:color w:val="282828"/>
        </w:rPr>
        <w:t xml:space="preserve"> and technical expertise and advise on policy; </w:t>
      </w:r>
    </w:p>
    <w:p w14:paraId="558292CA" w14:textId="77777777" w:rsidR="00B57A71" w:rsidRDefault="00B57A71" w:rsidP="00B57A71">
      <w:pPr>
        <w:pStyle w:val="ListParagraph"/>
        <w:numPr>
          <w:ilvl w:val="0"/>
          <w:numId w:val="11"/>
        </w:numPr>
        <w:spacing w:after="0" w:line="240" w:lineRule="auto"/>
        <w:textAlignment w:val="top"/>
        <w:rPr>
          <w:rFonts w:ascii="Comic Sans MS" w:eastAsia="Times New Roman" w:hAnsi="Comic Sans MS" w:cs="Arial"/>
          <w:color w:val="282828"/>
        </w:rPr>
      </w:pPr>
      <w:r w:rsidRPr="00B57A71">
        <w:rPr>
          <w:rFonts w:ascii="Comic Sans MS" w:eastAsia="Times New Roman" w:hAnsi="Comic Sans MS" w:cs="Arial"/>
          <w:color w:val="282828"/>
        </w:rPr>
        <w:t>Does not engage in advocacy</w:t>
      </w:r>
      <w:r>
        <w:rPr>
          <w:rFonts w:ascii="Comic Sans MS" w:eastAsia="Times New Roman" w:hAnsi="Comic Sans MS" w:cs="Arial"/>
          <w:color w:val="282828"/>
        </w:rPr>
        <w:t xml:space="preserve"> issues; and</w:t>
      </w:r>
    </w:p>
    <w:p w14:paraId="0D4634EA" w14:textId="77777777" w:rsidR="00B57A71" w:rsidRDefault="00B57A71" w:rsidP="00B57A71">
      <w:pPr>
        <w:pStyle w:val="ListParagraph"/>
        <w:numPr>
          <w:ilvl w:val="0"/>
          <w:numId w:val="11"/>
        </w:numPr>
        <w:spacing w:after="0" w:line="240" w:lineRule="auto"/>
        <w:textAlignment w:val="top"/>
        <w:rPr>
          <w:rFonts w:ascii="Comic Sans MS" w:eastAsia="Times New Roman" w:hAnsi="Comic Sans MS" w:cs="Arial"/>
          <w:color w:val="282828"/>
        </w:rPr>
      </w:pPr>
      <w:r>
        <w:rPr>
          <w:rFonts w:ascii="Comic Sans MS" w:eastAsia="Times New Roman" w:hAnsi="Comic Sans MS" w:cs="Arial"/>
          <w:color w:val="282828"/>
        </w:rPr>
        <w:t>Develops r</w:t>
      </w:r>
      <w:r w:rsidRPr="00B57A71">
        <w:rPr>
          <w:rFonts w:ascii="Comic Sans MS" w:eastAsia="Times New Roman" w:hAnsi="Comic Sans MS" w:cs="Arial"/>
          <w:color w:val="282828"/>
        </w:rPr>
        <w:t>elationship</w:t>
      </w:r>
      <w:r>
        <w:rPr>
          <w:rFonts w:ascii="Comic Sans MS" w:eastAsia="Times New Roman" w:hAnsi="Comic Sans MS" w:cs="Arial"/>
          <w:color w:val="282828"/>
        </w:rPr>
        <w:t xml:space="preserve">s with </w:t>
      </w:r>
      <w:r w:rsidRPr="00B57A71">
        <w:rPr>
          <w:rFonts w:ascii="Comic Sans MS" w:eastAsia="Times New Roman" w:hAnsi="Comic Sans MS" w:cs="Arial"/>
          <w:color w:val="282828"/>
        </w:rPr>
        <w:t xml:space="preserve">every Ministry that touches nursing practice. </w:t>
      </w:r>
    </w:p>
    <w:p w14:paraId="5968AD34" w14:textId="77777777" w:rsidR="0081578D" w:rsidRPr="003E72D9" w:rsidRDefault="00B57A71" w:rsidP="00B57A71">
      <w:pPr>
        <w:spacing w:after="0" w:line="240" w:lineRule="auto"/>
        <w:ind w:left="60"/>
        <w:textAlignment w:val="top"/>
        <w:rPr>
          <w:rFonts w:ascii="Comic Sans MS" w:eastAsia="Times New Roman" w:hAnsi="Comic Sans MS" w:cs="Arial"/>
          <w:color w:val="282828"/>
        </w:rPr>
      </w:pPr>
      <w:r>
        <w:rPr>
          <w:rFonts w:ascii="Comic Sans MS" w:eastAsia="Times New Roman" w:hAnsi="Comic Sans MS" w:cs="Arial"/>
          <w:color w:val="282828"/>
        </w:rPr>
        <w:t>The PCNO is v</w:t>
      </w:r>
      <w:r w:rsidRPr="00B57A71">
        <w:rPr>
          <w:rFonts w:ascii="Comic Sans MS" w:eastAsia="Times New Roman" w:hAnsi="Comic Sans MS" w:cs="Arial"/>
          <w:color w:val="282828"/>
        </w:rPr>
        <w:t xml:space="preserve">ery committed to </w:t>
      </w:r>
      <w:proofErr w:type="spellStart"/>
      <w:r w:rsidRPr="00B57A71">
        <w:rPr>
          <w:rFonts w:ascii="Comic Sans MS" w:eastAsia="Times New Roman" w:hAnsi="Comic Sans MS" w:cs="Arial"/>
          <w:color w:val="282828"/>
        </w:rPr>
        <w:t>interprofessional</w:t>
      </w:r>
      <w:proofErr w:type="spellEnd"/>
      <w:r w:rsidRPr="00B57A71">
        <w:rPr>
          <w:rFonts w:ascii="Comic Sans MS" w:eastAsia="Times New Roman" w:hAnsi="Comic Sans MS" w:cs="Arial"/>
          <w:color w:val="282828"/>
        </w:rPr>
        <w:t xml:space="preserve"> integration including RPNs and </w:t>
      </w:r>
      <w:r>
        <w:rPr>
          <w:rFonts w:ascii="Comic Sans MS" w:eastAsia="Times New Roman" w:hAnsi="Comic Sans MS" w:cs="Arial"/>
          <w:color w:val="282828"/>
        </w:rPr>
        <w:t xml:space="preserve">is </w:t>
      </w:r>
      <w:r w:rsidRPr="00B57A71">
        <w:rPr>
          <w:rFonts w:ascii="Comic Sans MS" w:eastAsia="Times New Roman" w:hAnsi="Comic Sans MS" w:cs="Arial"/>
          <w:color w:val="282828"/>
        </w:rPr>
        <w:t xml:space="preserve">looking </w:t>
      </w:r>
      <w:r>
        <w:rPr>
          <w:rFonts w:ascii="Comic Sans MS" w:eastAsia="Times New Roman" w:hAnsi="Comic Sans MS" w:cs="Arial"/>
          <w:color w:val="282828"/>
        </w:rPr>
        <w:t>to ensure</w:t>
      </w:r>
      <w:r w:rsidRPr="00B57A71">
        <w:rPr>
          <w:rFonts w:ascii="Comic Sans MS" w:eastAsia="Times New Roman" w:hAnsi="Comic Sans MS" w:cs="Arial"/>
          <w:color w:val="282828"/>
        </w:rPr>
        <w:t xml:space="preserve"> that professional roles are utilized to their </w:t>
      </w:r>
      <w:r w:rsidR="00913892">
        <w:rPr>
          <w:rFonts w:ascii="Comic Sans MS" w:eastAsia="Times New Roman" w:hAnsi="Comic Sans MS" w:cs="Arial"/>
          <w:color w:val="282828"/>
        </w:rPr>
        <w:t xml:space="preserve">full </w:t>
      </w:r>
      <w:r w:rsidRPr="00B57A71">
        <w:rPr>
          <w:rFonts w:ascii="Comic Sans MS" w:eastAsia="Times New Roman" w:hAnsi="Comic Sans MS" w:cs="Arial"/>
          <w:color w:val="282828"/>
        </w:rPr>
        <w:t>capacity in the health system</w:t>
      </w:r>
      <w:r>
        <w:rPr>
          <w:rFonts w:ascii="Comic Sans MS" w:eastAsia="Times New Roman" w:hAnsi="Comic Sans MS" w:cs="Arial"/>
          <w:color w:val="282828"/>
        </w:rPr>
        <w:t xml:space="preserve">.  She also aims to focus on conducting </w:t>
      </w:r>
      <w:r w:rsidRPr="00B57A71">
        <w:rPr>
          <w:rFonts w:ascii="Comic Sans MS" w:eastAsia="Times New Roman" w:hAnsi="Comic Sans MS" w:cs="Arial"/>
          <w:color w:val="282828"/>
        </w:rPr>
        <w:t xml:space="preserve">nursing workforce </w:t>
      </w:r>
      <w:r>
        <w:rPr>
          <w:rFonts w:ascii="Comic Sans MS" w:eastAsia="Times New Roman" w:hAnsi="Comic Sans MS" w:cs="Arial"/>
          <w:color w:val="282828"/>
        </w:rPr>
        <w:t>analysis</w:t>
      </w:r>
      <w:r w:rsidRPr="00B57A71">
        <w:rPr>
          <w:rFonts w:ascii="Comic Sans MS" w:eastAsia="Times New Roman" w:hAnsi="Comic Sans MS" w:cs="Arial"/>
          <w:color w:val="282828"/>
        </w:rPr>
        <w:t xml:space="preserve"> and the need to build capacity in each sector. </w:t>
      </w:r>
      <w:r>
        <w:rPr>
          <w:rFonts w:ascii="Comic Sans MS" w:eastAsia="Times New Roman" w:hAnsi="Comic Sans MS" w:cs="Arial"/>
          <w:color w:val="282828"/>
        </w:rPr>
        <w:t>We will continue to maintain our relationship with the PCNO and aim to meet with her again in 2019 to discuss matters of mutual interest!</w:t>
      </w:r>
    </w:p>
    <w:p w14:paraId="1FC98693" w14:textId="77777777" w:rsidR="0039447C" w:rsidRPr="003E72D9" w:rsidRDefault="0039447C" w:rsidP="003E72D9">
      <w:pPr>
        <w:rPr>
          <w:rFonts w:ascii="Comic Sans MS" w:hAnsi="Comic Sans MS"/>
        </w:rPr>
      </w:pPr>
    </w:p>
    <w:p w14:paraId="113C7159" w14:textId="77777777" w:rsidR="0081578D" w:rsidRPr="003E72D9" w:rsidRDefault="0081578D" w:rsidP="003E72D9">
      <w:pPr>
        <w:spacing w:after="0" w:line="240" w:lineRule="auto"/>
        <w:textAlignment w:val="top"/>
        <w:rPr>
          <w:rFonts w:ascii="Comic Sans MS" w:eastAsia="Times New Roman" w:hAnsi="Comic Sans MS" w:cs="Arial"/>
          <w:color w:val="282828"/>
        </w:rPr>
      </w:pPr>
      <w:r w:rsidRPr="0081578D">
        <w:rPr>
          <w:rFonts w:ascii="Comic Sans MS" w:eastAsia="Times New Roman" w:hAnsi="Comic Sans MS" w:cs="Arial"/>
          <w:noProof/>
          <w:color w:val="282828"/>
        </w:rPr>
        <w:drawing>
          <wp:inline distT="0" distB="0" distL="0" distR="0" wp14:anchorId="056F3C16" wp14:editId="1760BD4F">
            <wp:extent cx="746760" cy="746760"/>
            <wp:effectExtent l="0" t="0" r="0" b="0"/>
            <wp:docPr id="2" name="Picture 2" descr="System level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stem level impa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r w:rsidRPr="003E72D9">
        <w:rPr>
          <w:rFonts w:ascii="Comic Sans MS" w:hAnsi="Comic Sans MS"/>
          <w:b/>
        </w:rPr>
        <w:t>Systems Level</w:t>
      </w:r>
      <w:r w:rsidR="001557EA">
        <w:rPr>
          <w:rFonts w:ascii="Comic Sans MS" w:hAnsi="Comic Sans MS"/>
          <w:b/>
        </w:rPr>
        <w:t>s</w:t>
      </w:r>
      <w:r w:rsidRPr="003E72D9">
        <w:rPr>
          <w:rFonts w:ascii="Comic Sans MS" w:hAnsi="Comic Sans MS"/>
          <w:b/>
        </w:rPr>
        <w:t xml:space="preserve"> Impact:</w:t>
      </w:r>
    </w:p>
    <w:p w14:paraId="56D522CC" w14:textId="2E922290" w:rsidR="002670BA" w:rsidRDefault="00B57A71" w:rsidP="003E72D9">
      <w:pPr>
        <w:rPr>
          <w:rFonts w:ascii="Comic Sans MS" w:hAnsi="Comic Sans MS"/>
        </w:rPr>
      </w:pPr>
      <w:r>
        <w:rPr>
          <w:rFonts w:ascii="Comic Sans MS" w:hAnsi="Comic Sans MS"/>
        </w:rPr>
        <w:t xml:space="preserve">At the end of last year, OPHNL was </w:t>
      </w:r>
      <w:r w:rsidR="009363AD">
        <w:rPr>
          <w:rFonts w:ascii="Comic Sans MS" w:hAnsi="Comic Sans MS"/>
        </w:rPr>
        <w:t>introduced</w:t>
      </w:r>
      <w:r>
        <w:rPr>
          <w:rFonts w:ascii="Comic Sans MS" w:hAnsi="Comic Sans MS"/>
        </w:rPr>
        <w:t xml:space="preserve"> to </w:t>
      </w:r>
      <w:r w:rsidR="00E9073A">
        <w:rPr>
          <w:rFonts w:ascii="Comic Sans MS" w:hAnsi="Comic Sans MS"/>
        </w:rPr>
        <w:t xml:space="preserve">the </w:t>
      </w:r>
      <w:r>
        <w:rPr>
          <w:rFonts w:ascii="Comic Sans MS" w:hAnsi="Comic Sans MS"/>
        </w:rPr>
        <w:t>Minister of Health and Long-Term Care, Christine Elliot</w:t>
      </w:r>
      <w:r w:rsidR="002670BA">
        <w:rPr>
          <w:rFonts w:ascii="Comic Sans MS" w:hAnsi="Comic Sans MS"/>
        </w:rPr>
        <w:t>t</w:t>
      </w:r>
      <w:r w:rsidR="00E9073A">
        <w:rPr>
          <w:rFonts w:ascii="Comic Sans MS" w:hAnsi="Comic Sans MS"/>
        </w:rPr>
        <w:t>,</w:t>
      </w:r>
      <w:r w:rsidR="002670BA">
        <w:rPr>
          <w:rFonts w:ascii="Comic Sans MS" w:hAnsi="Comic Sans MS"/>
        </w:rPr>
        <w:t xml:space="preserve"> as part of an </w:t>
      </w:r>
      <w:proofErr w:type="spellStart"/>
      <w:r w:rsidR="002670BA">
        <w:rPr>
          <w:rFonts w:ascii="Comic Sans MS" w:hAnsi="Comic Sans MS"/>
        </w:rPr>
        <w:t>alPH</w:t>
      </w:r>
      <w:r>
        <w:rPr>
          <w:rFonts w:ascii="Comic Sans MS" w:hAnsi="Comic Sans MS"/>
        </w:rPr>
        <w:t>a</w:t>
      </w:r>
      <w:proofErr w:type="spellEnd"/>
      <w:r>
        <w:rPr>
          <w:rFonts w:ascii="Comic Sans MS" w:hAnsi="Comic Sans MS"/>
        </w:rPr>
        <w:t xml:space="preserve"> board meeting.  The Minister spoke to a wide variety of priorities for the new provincial government, including </w:t>
      </w:r>
      <w:r w:rsidR="002670BA">
        <w:rPr>
          <w:rFonts w:ascii="Comic Sans MS" w:hAnsi="Comic Sans MS"/>
        </w:rPr>
        <w:t xml:space="preserve">a well-connected system </w:t>
      </w:r>
      <w:r>
        <w:rPr>
          <w:rFonts w:ascii="Comic Sans MS" w:hAnsi="Comic Sans MS"/>
        </w:rPr>
        <w:t xml:space="preserve">for mental health and addictions prevention and treatment services.  </w:t>
      </w:r>
    </w:p>
    <w:p w14:paraId="529DBDFC" w14:textId="400E949A" w:rsidR="00E154A5" w:rsidRDefault="002A377C" w:rsidP="003E72D9">
      <w:pPr>
        <w:rPr>
          <w:rFonts w:ascii="Comic Sans MS" w:hAnsi="Comic Sans MS"/>
        </w:rPr>
      </w:pPr>
      <w:r>
        <w:rPr>
          <w:rFonts w:ascii="Comic Sans MS" w:hAnsi="Comic Sans MS"/>
        </w:rPr>
        <w:t xml:space="preserve">The province is </w:t>
      </w:r>
      <w:r w:rsidR="00714412">
        <w:rPr>
          <w:rFonts w:ascii="Comic Sans MS" w:hAnsi="Comic Sans MS"/>
        </w:rPr>
        <w:t xml:space="preserve">currently </w:t>
      </w:r>
      <w:r>
        <w:rPr>
          <w:rFonts w:ascii="Comic Sans MS" w:hAnsi="Comic Sans MS"/>
        </w:rPr>
        <w:t xml:space="preserve">conducting </w:t>
      </w:r>
      <w:r w:rsidR="00E154A5">
        <w:rPr>
          <w:rFonts w:ascii="Comic Sans MS" w:hAnsi="Comic Sans MS"/>
        </w:rPr>
        <w:t xml:space="preserve">consultations </w:t>
      </w:r>
      <w:r>
        <w:rPr>
          <w:rFonts w:ascii="Comic Sans MS" w:hAnsi="Comic Sans MS"/>
        </w:rPr>
        <w:t xml:space="preserve">with the public </w:t>
      </w:r>
      <w:r w:rsidR="00E154A5">
        <w:rPr>
          <w:rFonts w:ascii="Comic Sans MS" w:hAnsi="Comic Sans MS"/>
        </w:rPr>
        <w:t>on the 2019 budget</w:t>
      </w:r>
      <w:r>
        <w:rPr>
          <w:rFonts w:ascii="Comic Sans MS" w:hAnsi="Comic Sans MS"/>
        </w:rPr>
        <w:t>, which are being led by the Minister of Finance,</w:t>
      </w:r>
      <w:r w:rsidRPr="002A377C">
        <w:t xml:space="preserve"> </w:t>
      </w:r>
      <w:r w:rsidRPr="002A377C">
        <w:rPr>
          <w:rFonts w:ascii="Comic Sans MS" w:hAnsi="Comic Sans MS"/>
        </w:rPr>
        <w:t xml:space="preserve">Victor </w:t>
      </w:r>
      <w:proofErr w:type="spellStart"/>
      <w:r w:rsidRPr="002A377C">
        <w:rPr>
          <w:rFonts w:ascii="Comic Sans MS" w:hAnsi="Comic Sans MS"/>
        </w:rPr>
        <w:t>Fedeli</w:t>
      </w:r>
      <w:proofErr w:type="spellEnd"/>
      <w:r w:rsidR="00E154A5">
        <w:rPr>
          <w:rFonts w:ascii="Comic Sans MS" w:hAnsi="Comic Sans MS"/>
        </w:rPr>
        <w:t>.  As part of this</w:t>
      </w:r>
      <w:r>
        <w:rPr>
          <w:rFonts w:ascii="Comic Sans MS" w:hAnsi="Comic Sans MS"/>
        </w:rPr>
        <w:t xml:space="preserve"> exercise</w:t>
      </w:r>
      <w:r w:rsidR="00E154A5">
        <w:rPr>
          <w:rFonts w:ascii="Comic Sans MS" w:hAnsi="Comic Sans MS"/>
        </w:rPr>
        <w:t xml:space="preserve">, we anticipate changes being proposed to the healthcare system, including public health.  </w:t>
      </w:r>
      <w:r>
        <w:rPr>
          <w:rFonts w:ascii="Comic Sans MS" w:hAnsi="Comic Sans MS"/>
        </w:rPr>
        <w:t xml:space="preserve">In response, </w:t>
      </w:r>
      <w:proofErr w:type="spellStart"/>
      <w:r w:rsidR="009F088B">
        <w:rPr>
          <w:rFonts w:ascii="Comic Sans MS" w:hAnsi="Comic Sans MS"/>
        </w:rPr>
        <w:t>alPHa</w:t>
      </w:r>
      <w:proofErr w:type="spellEnd"/>
      <w:r w:rsidR="00E154A5">
        <w:rPr>
          <w:rFonts w:ascii="Comic Sans MS" w:hAnsi="Comic Sans MS"/>
        </w:rPr>
        <w:t xml:space="preserve"> has developed </w:t>
      </w:r>
      <w:r w:rsidR="002670BA">
        <w:rPr>
          <w:rFonts w:ascii="Comic Sans MS" w:hAnsi="Comic Sans MS"/>
        </w:rPr>
        <w:t>a pre-budget submission to the province</w:t>
      </w:r>
      <w:r w:rsidR="00E154A5">
        <w:rPr>
          <w:rFonts w:ascii="Comic Sans MS" w:hAnsi="Comic Sans MS"/>
        </w:rPr>
        <w:t xml:space="preserve"> as well as a public health communique</w:t>
      </w:r>
      <w:r w:rsidR="002670BA">
        <w:rPr>
          <w:rFonts w:ascii="Comic Sans MS" w:hAnsi="Comic Sans MS"/>
        </w:rPr>
        <w:t xml:space="preserve">.  </w:t>
      </w:r>
      <w:r w:rsidR="00E154A5">
        <w:rPr>
          <w:rFonts w:ascii="Comic Sans MS" w:hAnsi="Comic Sans MS"/>
        </w:rPr>
        <w:t xml:space="preserve">In alignment with </w:t>
      </w:r>
      <w:proofErr w:type="spellStart"/>
      <w:r w:rsidR="00E154A5">
        <w:rPr>
          <w:rFonts w:ascii="Comic Sans MS" w:hAnsi="Comic Sans MS"/>
        </w:rPr>
        <w:t>alPHa’s</w:t>
      </w:r>
      <w:proofErr w:type="spellEnd"/>
      <w:r w:rsidR="00E154A5">
        <w:rPr>
          <w:rFonts w:ascii="Comic Sans MS" w:hAnsi="Comic Sans MS"/>
        </w:rPr>
        <w:t xml:space="preserve"> approach, we are in the process of developing key messages for our members to help</w:t>
      </w:r>
      <w:r w:rsidR="001E43DA">
        <w:rPr>
          <w:rFonts w:ascii="Comic Sans MS" w:hAnsi="Comic Sans MS"/>
        </w:rPr>
        <w:t xml:space="preserve"> us</w:t>
      </w:r>
      <w:r w:rsidR="00E154A5">
        <w:rPr>
          <w:rFonts w:ascii="Comic Sans MS" w:hAnsi="Comic Sans MS"/>
        </w:rPr>
        <w:t xml:space="preserve"> inform </w:t>
      </w:r>
      <w:r w:rsidR="001E43DA">
        <w:rPr>
          <w:rFonts w:ascii="Comic Sans MS" w:hAnsi="Comic Sans MS"/>
        </w:rPr>
        <w:t>our</w:t>
      </w:r>
      <w:r w:rsidR="00E154A5">
        <w:rPr>
          <w:rFonts w:ascii="Comic Sans MS" w:hAnsi="Comic Sans MS"/>
        </w:rPr>
        <w:t xml:space="preserve"> </w:t>
      </w:r>
      <w:r w:rsidR="001E43DA">
        <w:rPr>
          <w:rFonts w:ascii="Comic Sans MS" w:hAnsi="Comic Sans MS"/>
        </w:rPr>
        <w:t>local communities</w:t>
      </w:r>
      <w:r>
        <w:rPr>
          <w:rFonts w:ascii="Comic Sans MS" w:hAnsi="Comic Sans MS"/>
        </w:rPr>
        <w:t xml:space="preserve"> </w:t>
      </w:r>
      <w:r w:rsidR="00E154A5">
        <w:rPr>
          <w:rFonts w:ascii="Comic Sans MS" w:hAnsi="Comic Sans MS"/>
        </w:rPr>
        <w:t xml:space="preserve">including </w:t>
      </w:r>
      <w:r w:rsidR="00E154A5">
        <w:rPr>
          <w:rFonts w:ascii="Comic Sans MS" w:hAnsi="Comic Sans MS"/>
        </w:rPr>
        <w:lastRenderedPageBreak/>
        <w:t xml:space="preserve">MPPs </w:t>
      </w:r>
      <w:r>
        <w:rPr>
          <w:rFonts w:ascii="Comic Sans MS" w:hAnsi="Comic Sans MS"/>
        </w:rPr>
        <w:t xml:space="preserve">on the </w:t>
      </w:r>
      <w:r w:rsidR="00342DBD">
        <w:rPr>
          <w:rFonts w:ascii="Comic Sans MS" w:hAnsi="Comic Sans MS"/>
        </w:rPr>
        <w:t xml:space="preserve">functions and </w:t>
      </w:r>
      <w:r w:rsidR="001E43DA">
        <w:rPr>
          <w:rFonts w:ascii="Comic Sans MS" w:hAnsi="Comic Sans MS"/>
        </w:rPr>
        <w:t>strong return on investment of public health, the importance of local public health, and ways in which public health nurses support disease prevention and promote health</w:t>
      </w:r>
      <w:r>
        <w:rPr>
          <w:rFonts w:ascii="Comic Sans MS" w:hAnsi="Comic Sans MS"/>
        </w:rPr>
        <w:t xml:space="preserve">.  Stay tuned for </w:t>
      </w:r>
      <w:r w:rsidR="00342DBD">
        <w:rPr>
          <w:rFonts w:ascii="Comic Sans MS" w:hAnsi="Comic Sans MS"/>
        </w:rPr>
        <w:t xml:space="preserve">key messages </w:t>
      </w:r>
      <w:r>
        <w:rPr>
          <w:rFonts w:ascii="Comic Sans MS" w:hAnsi="Comic Sans MS"/>
        </w:rPr>
        <w:t>to arrive via email along with an opportunity to participate in a webinar discussion for members.</w:t>
      </w:r>
    </w:p>
    <w:p w14:paraId="28B1DC51" w14:textId="77777777" w:rsidR="00714412" w:rsidRDefault="00714412" w:rsidP="00714412">
      <w:pPr>
        <w:rPr>
          <w:rFonts w:ascii="Comic Sans MS" w:hAnsi="Comic Sans MS"/>
        </w:rPr>
      </w:pPr>
      <w:r w:rsidRPr="003E72D9">
        <w:rPr>
          <w:rFonts w:ascii="Comic Sans MS" w:hAnsi="Comic Sans MS"/>
        </w:rPr>
        <w:t xml:space="preserve">We are </w:t>
      </w:r>
      <w:r>
        <w:rPr>
          <w:rFonts w:ascii="Comic Sans MS" w:hAnsi="Comic Sans MS"/>
        </w:rPr>
        <w:t>extremely pleased to inform you that as a result of the passing of a resolution at the 2018 AGM, the RN Prescribing Workgroup has been formed.  Many of our members expressed interest in participating in this workgroup and I would like to thank you for your engagement.  The objectives of this workgroup include the following:</w:t>
      </w:r>
    </w:p>
    <w:p w14:paraId="4A5DDDCD" w14:textId="77777777" w:rsidR="00714412" w:rsidRPr="002670BA" w:rsidRDefault="00714412" w:rsidP="00714412">
      <w:pPr>
        <w:pStyle w:val="ListParagraph"/>
        <w:numPr>
          <w:ilvl w:val="0"/>
          <w:numId w:val="12"/>
        </w:numPr>
        <w:rPr>
          <w:rFonts w:ascii="Comic Sans MS" w:hAnsi="Comic Sans MS"/>
        </w:rPr>
      </w:pPr>
      <w:r w:rsidRPr="002670BA">
        <w:rPr>
          <w:rFonts w:ascii="Comic Sans MS" w:hAnsi="Comic Sans MS"/>
        </w:rPr>
        <w:t>To provide expert advice for better client outcomes through RN Prescribing in public health nursing practice.</w:t>
      </w:r>
    </w:p>
    <w:p w14:paraId="0E12DB2A" w14:textId="77777777" w:rsidR="00714412" w:rsidRPr="002670BA" w:rsidRDefault="00714412" w:rsidP="00714412">
      <w:pPr>
        <w:pStyle w:val="ListParagraph"/>
        <w:numPr>
          <w:ilvl w:val="0"/>
          <w:numId w:val="12"/>
        </w:numPr>
        <w:rPr>
          <w:rFonts w:ascii="Comic Sans MS" w:hAnsi="Comic Sans MS"/>
        </w:rPr>
      </w:pPr>
      <w:r w:rsidRPr="002670BA">
        <w:rPr>
          <w:rFonts w:ascii="Comic Sans MS" w:hAnsi="Comic Sans MS"/>
        </w:rPr>
        <w:t xml:space="preserve">To provide public health input into the development of training, implementation and evaluation. </w:t>
      </w:r>
    </w:p>
    <w:p w14:paraId="046E9DFF" w14:textId="77777777" w:rsidR="00714412" w:rsidRPr="002670BA" w:rsidRDefault="00714412" w:rsidP="00714412">
      <w:pPr>
        <w:pStyle w:val="ListParagraph"/>
        <w:numPr>
          <w:ilvl w:val="0"/>
          <w:numId w:val="12"/>
        </w:numPr>
        <w:rPr>
          <w:rFonts w:ascii="Comic Sans MS" w:hAnsi="Comic Sans MS"/>
        </w:rPr>
      </w:pPr>
      <w:r w:rsidRPr="002670BA">
        <w:rPr>
          <w:rFonts w:ascii="Comic Sans MS" w:hAnsi="Comic Sans MS"/>
        </w:rPr>
        <w:t xml:space="preserve">To identify common practice issues or concerns for OPHNL to address with the College of Nurses of Ontario. </w:t>
      </w:r>
    </w:p>
    <w:p w14:paraId="22AFFAE8" w14:textId="77777777" w:rsidR="00714412" w:rsidRPr="002670BA" w:rsidRDefault="00714412" w:rsidP="00714412">
      <w:pPr>
        <w:pStyle w:val="ListParagraph"/>
        <w:numPr>
          <w:ilvl w:val="0"/>
          <w:numId w:val="12"/>
        </w:numPr>
        <w:rPr>
          <w:rFonts w:ascii="Comic Sans MS" w:hAnsi="Comic Sans MS"/>
        </w:rPr>
      </w:pPr>
      <w:r w:rsidRPr="002670BA">
        <w:rPr>
          <w:rFonts w:ascii="Comic Sans MS" w:hAnsi="Comic Sans MS"/>
        </w:rPr>
        <w:t>To identify stakeholders who could positively influence RN Prescribing in public health including those who could assist with capacity building.</w:t>
      </w:r>
    </w:p>
    <w:p w14:paraId="543963C2" w14:textId="77777777" w:rsidR="00714412" w:rsidRDefault="00714412" w:rsidP="00714412">
      <w:pPr>
        <w:rPr>
          <w:rFonts w:ascii="Comic Sans MS" w:hAnsi="Comic Sans MS"/>
        </w:rPr>
      </w:pPr>
      <w:r>
        <w:rPr>
          <w:rFonts w:ascii="Comic Sans MS" w:hAnsi="Comic Sans MS"/>
        </w:rPr>
        <w:t xml:space="preserve">We continue to remain engaged with the College of Nurses of Ontario and have been invited to a stakeholder consultation meeting on the draft RN prescribing regulation in late January.  You can also provide input on the draft regulations by February 18 at the following link: </w:t>
      </w:r>
      <w:hyperlink r:id="rId8" w:history="1">
        <w:r w:rsidRPr="005700E5">
          <w:rPr>
            <w:rStyle w:val="Hyperlink"/>
            <w:rFonts w:ascii="Comic Sans MS" w:hAnsi="Comic Sans MS"/>
          </w:rPr>
          <w:t>http://www.cno.org/en/consultations/comment-on-proposed-rn-prescribing-and-other-regulation-changes/</w:t>
        </w:r>
      </w:hyperlink>
    </w:p>
    <w:p w14:paraId="22EE3F7F" w14:textId="77777777" w:rsidR="0039447C" w:rsidRDefault="0039447C" w:rsidP="003E72D9">
      <w:pPr>
        <w:spacing w:after="0" w:line="240" w:lineRule="auto"/>
        <w:textAlignment w:val="top"/>
        <w:rPr>
          <w:rFonts w:ascii="Comic Sans MS" w:hAnsi="Comic Sans MS"/>
          <w:b/>
        </w:rPr>
      </w:pPr>
    </w:p>
    <w:p w14:paraId="1841F2C0" w14:textId="77777777" w:rsidR="00714412" w:rsidRDefault="00391C05" w:rsidP="00714412">
      <w:pPr>
        <w:spacing w:after="0" w:line="240" w:lineRule="auto"/>
        <w:textAlignment w:val="top"/>
        <w:rPr>
          <w:rFonts w:ascii="Comic Sans MS" w:hAnsi="Comic Sans MS"/>
          <w:b/>
        </w:rPr>
      </w:pPr>
      <w:r w:rsidRPr="00391C05">
        <w:rPr>
          <w:rFonts w:ascii="Comic Sans MS" w:eastAsia="Times New Roman" w:hAnsi="Comic Sans MS" w:cs="Arial"/>
          <w:noProof/>
          <w:color w:val="282828"/>
        </w:rPr>
        <w:drawing>
          <wp:inline distT="0" distB="0" distL="0" distR="0" wp14:anchorId="754B44B5" wp14:editId="6397B8C1">
            <wp:extent cx="685800" cy="685800"/>
            <wp:effectExtent l="0" t="0" r="0" b="0"/>
            <wp:docPr id="3" name="Picture 3" descr="Foster a Highly Competent &amp; Innovative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ster a Highly Competent &amp; Innovative Workfor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81578D" w:rsidRPr="003E72D9">
        <w:rPr>
          <w:rFonts w:ascii="Comic Sans MS" w:hAnsi="Comic Sans MS"/>
          <w:b/>
        </w:rPr>
        <w:t>Foster a Highly Competent and Innovative Workforce:</w:t>
      </w:r>
    </w:p>
    <w:p w14:paraId="6BF45F07" w14:textId="6F086623" w:rsidR="003E72D9" w:rsidRDefault="00391C05" w:rsidP="00714412">
      <w:pPr>
        <w:spacing w:after="0" w:line="240" w:lineRule="auto"/>
        <w:textAlignment w:val="top"/>
        <w:rPr>
          <w:rFonts w:ascii="Comic Sans MS" w:eastAsia="Times New Roman" w:hAnsi="Comic Sans MS" w:cs="Arial"/>
          <w:b/>
          <w:sz w:val="27"/>
          <w:szCs w:val="27"/>
        </w:rPr>
      </w:pPr>
      <w:bookmarkStart w:id="0" w:name="_GoBack"/>
      <w:r w:rsidRPr="003E72D9">
        <w:rPr>
          <w:rFonts w:ascii="Comic Sans MS" w:hAnsi="Comic Sans MS"/>
        </w:rPr>
        <w:t xml:space="preserve">Our Highly Competent Workforce workgroup </w:t>
      </w:r>
      <w:r w:rsidR="00913892">
        <w:rPr>
          <w:rFonts w:ascii="Comic Sans MS" w:hAnsi="Comic Sans MS"/>
        </w:rPr>
        <w:t xml:space="preserve">is exploring the development of an online interactive module on the </w:t>
      </w:r>
      <w:r w:rsidR="00913892" w:rsidRPr="00695268">
        <w:rPr>
          <w:rFonts w:ascii="Comic Sans MS" w:hAnsi="Comic Sans MS"/>
          <w:b/>
          <w:i/>
        </w:rPr>
        <w:t>Orientation: Transition to Public Health Nursing</w:t>
      </w:r>
      <w:r w:rsidR="00913892">
        <w:rPr>
          <w:rFonts w:ascii="Comic Sans MS" w:hAnsi="Comic Sans MS"/>
        </w:rPr>
        <w:t xml:space="preserve"> document.  </w:t>
      </w:r>
      <w:r w:rsidR="00BD7962">
        <w:rPr>
          <w:rFonts w:ascii="Comic Sans MS" w:hAnsi="Comic Sans MS"/>
        </w:rPr>
        <w:t>Last year, t</w:t>
      </w:r>
      <w:r w:rsidR="00913892">
        <w:rPr>
          <w:rFonts w:ascii="Comic Sans MS" w:hAnsi="Comic Sans MS"/>
        </w:rPr>
        <w:t>he development of this online module was identified as a priority by members of OPHNL.  We have</w:t>
      </w:r>
      <w:r w:rsidR="00BD7962">
        <w:rPr>
          <w:rFonts w:ascii="Comic Sans MS" w:hAnsi="Comic Sans MS"/>
        </w:rPr>
        <w:t xml:space="preserve"> also</w:t>
      </w:r>
      <w:r w:rsidR="00913892">
        <w:rPr>
          <w:rFonts w:ascii="Comic Sans MS" w:hAnsi="Comic Sans MS"/>
        </w:rPr>
        <w:t xml:space="preserve"> partnered with the LEADS Collaborative and the Canadian College of Health Leaders to implement a joint workforce development day entitled “LEADS Exchange”</w:t>
      </w:r>
      <w:r w:rsidR="00BD7962">
        <w:rPr>
          <w:rFonts w:ascii="Comic Sans MS" w:hAnsi="Comic Sans MS"/>
        </w:rPr>
        <w:t xml:space="preserve"> which </w:t>
      </w:r>
      <w:r w:rsidR="00913892">
        <w:rPr>
          <w:rFonts w:ascii="Comic Sans MS" w:hAnsi="Comic Sans MS"/>
        </w:rPr>
        <w:t>aim</w:t>
      </w:r>
      <w:r w:rsidR="00BD7962">
        <w:rPr>
          <w:rFonts w:ascii="Comic Sans MS" w:hAnsi="Comic Sans MS"/>
        </w:rPr>
        <w:t>s</w:t>
      </w:r>
      <w:r w:rsidR="00913892">
        <w:rPr>
          <w:rFonts w:ascii="Comic Sans MS" w:hAnsi="Comic Sans MS"/>
        </w:rPr>
        <w:t xml:space="preserve"> to exchange best practices among the different health care sectors on leadership development.  The day will be open to Chief Nursing Officers to attend and bring back new ideas to their respective organizations on public health nursing workforce development.</w:t>
      </w:r>
    </w:p>
    <w:bookmarkEnd w:id="0"/>
    <w:p w14:paraId="18EE930B" w14:textId="77777777" w:rsidR="003E72D9" w:rsidRPr="003E72D9" w:rsidRDefault="003E72D9" w:rsidP="003E72D9"/>
    <w:p w14:paraId="138BDE72" w14:textId="77777777" w:rsidR="00BD7962" w:rsidRDefault="003E72D9" w:rsidP="00BD7962">
      <w:pPr>
        <w:spacing w:line="240" w:lineRule="auto"/>
        <w:textAlignment w:val="top"/>
        <w:rPr>
          <w:rFonts w:ascii="Comic Sans MS" w:eastAsia="Times New Roman" w:hAnsi="Comic Sans MS" w:cs="Arial"/>
          <w:color w:val="282828"/>
        </w:rPr>
      </w:pPr>
      <w:r w:rsidRPr="003E72D9">
        <w:rPr>
          <w:rFonts w:ascii="Comic Sans MS" w:eastAsia="Times New Roman" w:hAnsi="Comic Sans MS" w:cs="Arial"/>
          <w:noProof/>
          <w:color w:val="282828"/>
        </w:rPr>
        <w:lastRenderedPageBreak/>
        <w:drawing>
          <wp:inline distT="0" distB="0" distL="0" distR="0" wp14:anchorId="4E97BE9F" wp14:editId="2E78B2EE">
            <wp:extent cx="952500" cy="952500"/>
            <wp:effectExtent l="0" t="0" r="0" b="0"/>
            <wp:docPr id="4" name="Picture 4" descr="Memb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ershi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3E72D9">
        <w:rPr>
          <w:rFonts w:ascii="Comic Sans MS" w:eastAsia="Times New Roman" w:hAnsi="Comic Sans MS" w:cs="Arial"/>
          <w:b/>
          <w:color w:val="282828"/>
        </w:rPr>
        <w:t>Marketing and Memberships</w:t>
      </w:r>
    </w:p>
    <w:p w14:paraId="77E17FE5" w14:textId="6DD8D4FA" w:rsidR="00BD7962" w:rsidRDefault="003E72D9" w:rsidP="00BD7962">
      <w:pPr>
        <w:spacing w:line="240" w:lineRule="auto"/>
        <w:textAlignment w:val="top"/>
        <w:rPr>
          <w:rFonts w:ascii="Comic Sans MS" w:hAnsi="Comic Sans MS"/>
        </w:rPr>
      </w:pPr>
      <w:r w:rsidRPr="003E72D9">
        <w:rPr>
          <w:rFonts w:ascii="Comic Sans MS" w:hAnsi="Comic Sans MS"/>
        </w:rPr>
        <w:t xml:space="preserve">To date, </w:t>
      </w:r>
      <w:r w:rsidR="00BD7962">
        <w:rPr>
          <w:rFonts w:ascii="Comic Sans MS" w:hAnsi="Comic Sans MS"/>
        </w:rPr>
        <w:t>we have 142 registered members</w:t>
      </w:r>
      <w:r w:rsidR="00AF0195">
        <w:rPr>
          <w:rFonts w:ascii="Comic Sans MS" w:hAnsi="Comic Sans MS"/>
        </w:rPr>
        <w:t xml:space="preserve"> of OPHNL, of which only</w:t>
      </w:r>
      <w:r w:rsidR="00BD7962">
        <w:rPr>
          <w:rFonts w:ascii="Comic Sans MS" w:hAnsi="Comic Sans MS"/>
        </w:rPr>
        <w:t xml:space="preserve"> 77 members have renewed their membership</w:t>
      </w:r>
      <w:r w:rsidR="00AF0195">
        <w:rPr>
          <w:rFonts w:ascii="Comic Sans MS" w:hAnsi="Comic Sans MS"/>
        </w:rPr>
        <w:t xml:space="preserve"> for the 2019 year</w:t>
      </w:r>
      <w:r w:rsidR="00BD7962">
        <w:rPr>
          <w:rFonts w:ascii="Comic Sans MS" w:hAnsi="Comic Sans MS"/>
        </w:rPr>
        <w:t xml:space="preserve">.  I would like to request members with pending membership to consider renewal and </w:t>
      </w:r>
      <w:r w:rsidR="00695268" w:rsidRPr="00695268">
        <w:rPr>
          <w:rFonts w:ascii="Comic Sans MS" w:hAnsi="Comic Sans MS"/>
        </w:rPr>
        <w:t>take advantage</w:t>
      </w:r>
      <w:r w:rsidR="00695268">
        <w:rPr>
          <w:rFonts w:ascii="Comic Sans MS" w:hAnsi="Comic Sans MS"/>
        </w:rPr>
        <w:t xml:space="preserve"> of</w:t>
      </w:r>
      <w:r w:rsidR="00695268" w:rsidRPr="00695268">
        <w:rPr>
          <w:rFonts w:ascii="Comic Sans MS" w:hAnsi="Comic Sans MS"/>
        </w:rPr>
        <w:t xml:space="preserve"> </w:t>
      </w:r>
      <w:r w:rsidR="00BD7962">
        <w:rPr>
          <w:rFonts w:ascii="Comic Sans MS" w:hAnsi="Comic Sans MS"/>
        </w:rPr>
        <w:t>the various opportunities and initiatives that are offered through the association.  The link to membership renewal is:</w:t>
      </w:r>
      <w:r w:rsidR="00BD7962" w:rsidRPr="00BD7962">
        <w:t xml:space="preserve"> </w:t>
      </w:r>
      <w:hyperlink r:id="rId11" w:history="1">
        <w:r w:rsidR="00BD7962" w:rsidRPr="005700E5">
          <w:rPr>
            <w:rStyle w:val="Hyperlink"/>
            <w:rFonts w:ascii="Comic Sans MS" w:hAnsi="Comic Sans MS"/>
          </w:rPr>
          <w:t>http://ophnl.wildapricot.org/Sys/Login</w:t>
        </w:r>
      </w:hyperlink>
      <w:r w:rsidR="00695268">
        <w:rPr>
          <w:rStyle w:val="Hyperlink"/>
          <w:rFonts w:ascii="Comic Sans MS" w:hAnsi="Comic Sans MS"/>
        </w:rPr>
        <w:t xml:space="preserve">. </w:t>
      </w:r>
      <w:r w:rsidR="00695268" w:rsidRPr="00714412">
        <w:rPr>
          <w:rFonts w:ascii="Comic Sans MS" w:hAnsi="Comic Sans MS"/>
        </w:rPr>
        <w:t>Please be aware that lapsed members will no longer receive communication about updates and events from OPHNL following February 1.</w:t>
      </w:r>
    </w:p>
    <w:p w14:paraId="20F47525" w14:textId="77777777" w:rsidR="00BD7962" w:rsidRDefault="00BD7962" w:rsidP="00BD7962">
      <w:pPr>
        <w:spacing w:line="240" w:lineRule="auto"/>
        <w:textAlignment w:val="top"/>
        <w:rPr>
          <w:rFonts w:ascii="Comic Sans MS" w:hAnsi="Comic Sans MS"/>
        </w:rPr>
      </w:pPr>
      <w:r>
        <w:rPr>
          <w:rFonts w:ascii="Comic Sans MS" w:hAnsi="Comic Sans MS"/>
        </w:rPr>
        <w:t xml:space="preserve">We are very excited to inform you that we </w:t>
      </w:r>
      <w:r w:rsidR="00976DB9">
        <w:rPr>
          <w:rFonts w:ascii="Comic Sans MS" w:hAnsi="Comic Sans MS"/>
        </w:rPr>
        <w:t>are in the initial stages of planning a</w:t>
      </w:r>
      <w:r>
        <w:rPr>
          <w:rFonts w:ascii="Comic Sans MS" w:hAnsi="Comic Sans MS"/>
        </w:rPr>
        <w:t xml:space="preserve"> communications video on the “value of public health nursing”.  This is another priority </w:t>
      </w:r>
      <w:r w:rsidR="00976DB9">
        <w:rPr>
          <w:rFonts w:ascii="Comic Sans MS" w:hAnsi="Comic Sans MS"/>
        </w:rPr>
        <w:t>are</w:t>
      </w:r>
      <w:r w:rsidR="00E9073A">
        <w:rPr>
          <w:rFonts w:ascii="Comic Sans MS" w:hAnsi="Comic Sans MS"/>
        </w:rPr>
        <w:t>a</w:t>
      </w:r>
      <w:r w:rsidR="00976DB9">
        <w:rPr>
          <w:rFonts w:ascii="Comic Sans MS" w:hAnsi="Comic Sans MS"/>
        </w:rPr>
        <w:t xml:space="preserve"> for members of our association</w:t>
      </w:r>
      <w:r>
        <w:rPr>
          <w:rFonts w:ascii="Comic Sans MS" w:hAnsi="Comic Sans MS"/>
        </w:rPr>
        <w:t>.  Stay tuned for additional details since we will require participation of pu</w:t>
      </w:r>
      <w:r w:rsidR="00976DB9">
        <w:rPr>
          <w:rFonts w:ascii="Comic Sans MS" w:hAnsi="Comic Sans MS"/>
        </w:rPr>
        <w:t xml:space="preserve">blic health nurses from your </w:t>
      </w:r>
      <w:r>
        <w:rPr>
          <w:rFonts w:ascii="Comic Sans MS" w:hAnsi="Comic Sans MS"/>
        </w:rPr>
        <w:t>organizations to engage in this initiative.</w:t>
      </w:r>
    </w:p>
    <w:p w14:paraId="5D3ED725" w14:textId="77777777" w:rsidR="00976DB9" w:rsidRDefault="003E72D9" w:rsidP="0039447C">
      <w:pPr>
        <w:rPr>
          <w:rFonts w:ascii="Comic Sans MS" w:hAnsi="Comic Sans MS"/>
        </w:rPr>
      </w:pPr>
      <w:r>
        <w:rPr>
          <w:rFonts w:ascii="Comic Sans MS" w:hAnsi="Comic Sans MS"/>
        </w:rPr>
        <w:t xml:space="preserve">Last but not least, I </w:t>
      </w:r>
      <w:r w:rsidR="00BD7962">
        <w:rPr>
          <w:rFonts w:ascii="Comic Sans MS" w:hAnsi="Comic Sans MS"/>
        </w:rPr>
        <w:t xml:space="preserve">would like to welcome Darrell Jutzi, Patti Gauley, and Chantal Riopel </w:t>
      </w:r>
      <w:r w:rsidR="009F088B">
        <w:rPr>
          <w:rFonts w:ascii="Comic Sans MS" w:hAnsi="Comic Sans MS"/>
        </w:rPr>
        <w:t xml:space="preserve">to the OPHNL Executive.  </w:t>
      </w:r>
      <w:r w:rsidR="00976DB9">
        <w:rPr>
          <w:rFonts w:ascii="Comic Sans MS" w:hAnsi="Comic Sans MS"/>
        </w:rPr>
        <w:t xml:space="preserve">They bring excellent expertise, knowledge and passion and add to the complement of our current executive team.  </w:t>
      </w:r>
    </w:p>
    <w:p w14:paraId="4ED083F4" w14:textId="77777777" w:rsidR="00391C05" w:rsidRDefault="00134DDA" w:rsidP="0039447C">
      <w:pPr>
        <w:rPr>
          <w:rFonts w:ascii="Comic Sans MS" w:hAnsi="Comic Sans MS"/>
        </w:rPr>
      </w:pPr>
      <w:r>
        <w:rPr>
          <w:rFonts w:ascii="Comic Sans MS" w:hAnsi="Comic Sans MS"/>
        </w:rPr>
        <w:t xml:space="preserve">I want to express my sincere gratitude for your support and leadership. OPHNL members are </w:t>
      </w:r>
      <w:r w:rsidR="00846EC0">
        <w:rPr>
          <w:rFonts w:ascii="Comic Sans MS" w:hAnsi="Comic Sans MS"/>
        </w:rPr>
        <w:t xml:space="preserve">having a positive impact </w:t>
      </w:r>
      <w:r>
        <w:rPr>
          <w:rFonts w:ascii="Comic Sans MS" w:hAnsi="Comic Sans MS"/>
        </w:rPr>
        <w:t xml:space="preserve">working </w:t>
      </w:r>
      <w:r w:rsidR="00846EC0">
        <w:rPr>
          <w:rFonts w:ascii="Comic Sans MS" w:hAnsi="Comic Sans MS"/>
        </w:rPr>
        <w:t>collectively</w:t>
      </w:r>
      <w:r>
        <w:rPr>
          <w:rFonts w:ascii="Comic Sans MS" w:hAnsi="Comic Sans MS"/>
        </w:rPr>
        <w:t xml:space="preserve"> regionally, </w:t>
      </w:r>
      <w:r w:rsidR="00C34667">
        <w:rPr>
          <w:rFonts w:ascii="Comic Sans MS" w:hAnsi="Comic Sans MS"/>
        </w:rPr>
        <w:t xml:space="preserve">in our workgroups and </w:t>
      </w:r>
      <w:r>
        <w:rPr>
          <w:rFonts w:ascii="Comic Sans MS" w:hAnsi="Comic Sans MS"/>
        </w:rPr>
        <w:t xml:space="preserve">on our executive and with stakeholders across the province. </w:t>
      </w:r>
      <w:r w:rsidR="00976DB9" w:rsidRPr="00976DB9">
        <w:rPr>
          <w:rFonts w:ascii="Comic Sans MS" w:hAnsi="Comic Sans MS"/>
        </w:rPr>
        <w:t>Thank you to the entire executive and our members for your contributions in helping shape and propel our association forward!</w:t>
      </w:r>
      <w:r w:rsidR="00976DB9">
        <w:rPr>
          <w:rFonts w:ascii="Comic Sans MS" w:hAnsi="Comic Sans MS"/>
        </w:rPr>
        <w:t xml:space="preserve"> </w:t>
      </w:r>
    </w:p>
    <w:p w14:paraId="3062F57E" w14:textId="77777777" w:rsidR="0039447C" w:rsidRDefault="0039447C" w:rsidP="0039447C">
      <w:pPr>
        <w:rPr>
          <w:rFonts w:ascii="Comic Sans MS" w:hAnsi="Comic Sans MS"/>
        </w:rPr>
      </w:pPr>
    </w:p>
    <w:p w14:paraId="5F70B20C" w14:textId="77777777" w:rsidR="0039447C" w:rsidRDefault="0039447C" w:rsidP="0039447C">
      <w:pPr>
        <w:rPr>
          <w:rFonts w:ascii="Comic Sans MS" w:hAnsi="Comic Sans MS"/>
        </w:rPr>
      </w:pPr>
      <w:r>
        <w:rPr>
          <w:rFonts w:ascii="Comic Sans MS" w:hAnsi="Comic Sans MS"/>
        </w:rPr>
        <w:t>Sincerely,</w:t>
      </w:r>
    </w:p>
    <w:p w14:paraId="016B56F2" w14:textId="77777777" w:rsidR="0039447C" w:rsidRDefault="0039447C" w:rsidP="0039447C">
      <w:pPr>
        <w:rPr>
          <w:rFonts w:ascii="Comic Sans MS" w:hAnsi="Comic Sans MS"/>
        </w:rPr>
      </w:pPr>
      <w:r>
        <w:rPr>
          <w:rFonts w:ascii="Comic Sans MS" w:hAnsi="Comic Sans MS"/>
        </w:rPr>
        <w:t>Hamida Bhimani</w:t>
      </w:r>
    </w:p>
    <w:p w14:paraId="0DF33A90" w14:textId="77777777" w:rsidR="0039447C" w:rsidRDefault="0039447C" w:rsidP="0039447C">
      <w:pPr>
        <w:rPr>
          <w:rFonts w:ascii="Comic Sans MS" w:hAnsi="Comic Sans MS"/>
        </w:rPr>
      </w:pPr>
      <w:r>
        <w:rPr>
          <w:rFonts w:ascii="Comic Sans MS" w:hAnsi="Comic Sans MS"/>
        </w:rPr>
        <w:t>OPHNL President</w:t>
      </w:r>
    </w:p>
    <w:p w14:paraId="471A6614" w14:textId="77777777" w:rsidR="001557EA" w:rsidRPr="0039447C" w:rsidRDefault="001557EA" w:rsidP="0039447C">
      <w:pPr>
        <w:rPr>
          <w:rFonts w:ascii="Comic Sans MS" w:hAnsi="Comic Sans MS"/>
        </w:rPr>
      </w:pPr>
      <w:r>
        <w:rPr>
          <w:rFonts w:ascii="Comic Sans MS" w:hAnsi="Comic Sans MS"/>
        </w:rPr>
        <w:t>Email: hamida.bhimani@york.ca</w:t>
      </w:r>
    </w:p>
    <w:sectPr w:rsidR="001557EA" w:rsidRPr="0039447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9E89C6" w15:done="0"/>
  <w15:commentEx w15:paraId="3CB65AB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CBC"/>
    <w:multiLevelType w:val="hybridMultilevel"/>
    <w:tmpl w:val="AA98F4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D0B40"/>
    <w:multiLevelType w:val="hybridMultilevel"/>
    <w:tmpl w:val="F496C81A"/>
    <w:lvl w:ilvl="0" w:tplc="DAA474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E1108"/>
    <w:multiLevelType w:val="multilevel"/>
    <w:tmpl w:val="2ABA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E7EEB"/>
    <w:multiLevelType w:val="multilevel"/>
    <w:tmpl w:val="8F98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A5CAC"/>
    <w:multiLevelType w:val="multilevel"/>
    <w:tmpl w:val="EA60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873639"/>
    <w:multiLevelType w:val="hybridMultilevel"/>
    <w:tmpl w:val="55342C42"/>
    <w:lvl w:ilvl="0" w:tplc="1506F0B0">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51AD23F9"/>
    <w:multiLevelType w:val="multilevel"/>
    <w:tmpl w:val="78E8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66018C"/>
    <w:multiLevelType w:val="multilevel"/>
    <w:tmpl w:val="14B4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D446E4"/>
    <w:multiLevelType w:val="hybridMultilevel"/>
    <w:tmpl w:val="694846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E7281B"/>
    <w:multiLevelType w:val="hybridMultilevel"/>
    <w:tmpl w:val="5EE05250"/>
    <w:lvl w:ilvl="0" w:tplc="1506F0B0">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D25677"/>
    <w:multiLevelType w:val="multilevel"/>
    <w:tmpl w:val="C27A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910786"/>
    <w:multiLevelType w:val="hybridMultilevel"/>
    <w:tmpl w:val="819CE5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3"/>
  </w:num>
  <w:num w:numId="6">
    <w:abstractNumId w:val="11"/>
  </w:num>
  <w:num w:numId="7">
    <w:abstractNumId w:val="10"/>
  </w:num>
  <w:num w:numId="8">
    <w:abstractNumId w:val="6"/>
  </w:num>
  <w:num w:numId="9">
    <w:abstractNumId w:val="2"/>
  </w:num>
  <w:num w:numId="10">
    <w:abstractNumId w:val="0"/>
  </w:num>
  <w:num w:numId="11">
    <w:abstractNumId w:val="5"/>
  </w:num>
  <w:num w:numId="12">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rell Jutzi">
    <w15:presenceInfo w15:providerId="AD" w15:userId="S-1-5-21-1441387869-899448958-3474705949-150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8D"/>
    <w:rsid w:val="00134DDA"/>
    <w:rsid w:val="001557EA"/>
    <w:rsid w:val="001E43DA"/>
    <w:rsid w:val="002670BA"/>
    <w:rsid w:val="002A377C"/>
    <w:rsid w:val="00342DBD"/>
    <w:rsid w:val="00391C05"/>
    <w:rsid w:val="0039447C"/>
    <w:rsid w:val="003E72D9"/>
    <w:rsid w:val="00434F80"/>
    <w:rsid w:val="00543054"/>
    <w:rsid w:val="006368B7"/>
    <w:rsid w:val="00695268"/>
    <w:rsid w:val="007070E5"/>
    <w:rsid w:val="00714412"/>
    <w:rsid w:val="0081578D"/>
    <w:rsid w:val="00846EC0"/>
    <w:rsid w:val="008A1ED2"/>
    <w:rsid w:val="00913892"/>
    <w:rsid w:val="009363AD"/>
    <w:rsid w:val="00976DB9"/>
    <w:rsid w:val="009F088B"/>
    <w:rsid w:val="00AA1BA6"/>
    <w:rsid w:val="00AE4B40"/>
    <w:rsid w:val="00AF0195"/>
    <w:rsid w:val="00B57A71"/>
    <w:rsid w:val="00B95C89"/>
    <w:rsid w:val="00BD7962"/>
    <w:rsid w:val="00C34667"/>
    <w:rsid w:val="00D30D23"/>
    <w:rsid w:val="00D96A2C"/>
    <w:rsid w:val="00E154A5"/>
    <w:rsid w:val="00E9073A"/>
    <w:rsid w:val="00EC5775"/>
    <w:rsid w:val="00F1589D"/>
    <w:rsid w:val="00F40DD0"/>
    <w:rsid w:val="00FF0B94"/>
    <w:rsid w:val="00FF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E72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78D"/>
    <w:pPr>
      <w:ind w:left="720"/>
      <w:contextualSpacing/>
    </w:pPr>
  </w:style>
  <w:style w:type="paragraph" w:styleId="BalloonText">
    <w:name w:val="Balloon Text"/>
    <w:basedOn w:val="Normal"/>
    <w:link w:val="BalloonTextChar"/>
    <w:uiPriority w:val="99"/>
    <w:semiHidden/>
    <w:unhideWhenUsed/>
    <w:rsid w:val="00815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78D"/>
    <w:rPr>
      <w:rFonts w:ascii="Tahoma" w:hAnsi="Tahoma" w:cs="Tahoma"/>
      <w:sz w:val="16"/>
      <w:szCs w:val="16"/>
    </w:rPr>
  </w:style>
  <w:style w:type="character" w:customStyle="1" w:styleId="Heading3Char">
    <w:name w:val="Heading 3 Char"/>
    <w:basedOn w:val="DefaultParagraphFont"/>
    <w:link w:val="Heading3"/>
    <w:uiPriority w:val="9"/>
    <w:semiHidden/>
    <w:rsid w:val="003E72D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F088B"/>
    <w:rPr>
      <w:color w:val="0000FF" w:themeColor="hyperlink"/>
      <w:u w:val="single"/>
    </w:rPr>
  </w:style>
  <w:style w:type="character" w:styleId="CommentReference">
    <w:name w:val="annotation reference"/>
    <w:basedOn w:val="DefaultParagraphFont"/>
    <w:uiPriority w:val="99"/>
    <w:semiHidden/>
    <w:unhideWhenUsed/>
    <w:rsid w:val="00E9073A"/>
    <w:rPr>
      <w:sz w:val="16"/>
      <w:szCs w:val="16"/>
    </w:rPr>
  </w:style>
  <w:style w:type="paragraph" w:styleId="CommentText">
    <w:name w:val="annotation text"/>
    <w:basedOn w:val="Normal"/>
    <w:link w:val="CommentTextChar"/>
    <w:uiPriority w:val="99"/>
    <w:semiHidden/>
    <w:unhideWhenUsed/>
    <w:rsid w:val="00E9073A"/>
    <w:pPr>
      <w:spacing w:line="240" w:lineRule="auto"/>
    </w:pPr>
    <w:rPr>
      <w:sz w:val="20"/>
      <w:szCs w:val="20"/>
    </w:rPr>
  </w:style>
  <w:style w:type="character" w:customStyle="1" w:styleId="CommentTextChar">
    <w:name w:val="Comment Text Char"/>
    <w:basedOn w:val="DefaultParagraphFont"/>
    <w:link w:val="CommentText"/>
    <w:uiPriority w:val="99"/>
    <w:semiHidden/>
    <w:rsid w:val="00E9073A"/>
    <w:rPr>
      <w:sz w:val="20"/>
      <w:szCs w:val="20"/>
    </w:rPr>
  </w:style>
  <w:style w:type="paragraph" w:styleId="CommentSubject">
    <w:name w:val="annotation subject"/>
    <w:basedOn w:val="CommentText"/>
    <w:next w:val="CommentText"/>
    <w:link w:val="CommentSubjectChar"/>
    <w:uiPriority w:val="99"/>
    <w:semiHidden/>
    <w:unhideWhenUsed/>
    <w:rsid w:val="00E9073A"/>
    <w:rPr>
      <w:b/>
      <w:bCs/>
    </w:rPr>
  </w:style>
  <w:style w:type="character" w:customStyle="1" w:styleId="CommentSubjectChar">
    <w:name w:val="Comment Subject Char"/>
    <w:basedOn w:val="CommentTextChar"/>
    <w:link w:val="CommentSubject"/>
    <w:uiPriority w:val="99"/>
    <w:semiHidden/>
    <w:rsid w:val="00E907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E72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78D"/>
    <w:pPr>
      <w:ind w:left="720"/>
      <w:contextualSpacing/>
    </w:pPr>
  </w:style>
  <w:style w:type="paragraph" w:styleId="BalloonText">
    <w:name w:val="Balloon Text"/>
    <w:basedOn w:val="Normal"/>
    <w:link w:val="BalloonTextChar"/>
    <w:uiPriority w:val="99"/>
    <w:semiHidden/>
    <w:unhideWhenUsed/>
    <w:rsid w:val="00815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78D"/>
    <w:rPr>
      <w:rFonts w:ascii="Tahoma" w:hAnsi="Tahoma" w:cs="Tahoma"/>
      <w:sz w:val="16"/>
      <w:szCs w:val="16"/>
    </w:rPr>
  </w:style>
  <w:style w:type="character" w:customStyle="1" w:styleId="Heading3Char">
    <w:name w:val="Heading 3 Char"/>
    <w:basedOn w:val="DefaultParagraphFont"/>
    <w:link w:val="Heading3"/>
    <w:uiPriority w:val="9"/>
    <w:semiHidden/>
    <w:rsid w:val="003E72D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F088B"/>
    <w:rPr>
      <w:color w:val="0000FF" w:themeColor="hyperlink"/>
      <w:u w:val="single"/>
    </w:rPr>
  </w:style>
  <w:style w:type="character" w:styleId="CommentReference">
    <w:name w:val="annotation reference"/>
    <w:basedOn w:val="DefaultParagraphFont"/>
    <w:uiPriority w:val="99"/>
    <w:semiHidden/>
    <w:unhideWhenUsed/>
    <w:rsid w:val="00E9073A"/>
    <w:rPr>
      <w:sz w:val="16"/>
      <w:szCs w:val="16"/>
    </w:rPr>
  </w:style>
  <w:style w:type="paragraph" w:styleId="CommentText">
    <w:name w:val="annotation text"/>
    <w:basedOn w:val="Normal"/>
    <w:link w:val="CommentTextChar"/>
    <w:uiPriority w:val="99"/>
    <w:semiHidden/>
    <w:unhideWhenUsed/>
    <w:rsid w:val="00E9073A"/>
    <w:pPr>
      <w:spacing w:line="240" w:lineRule="auto"/>
    </w:pPr>
    <w:rPr>
      <w:sz w:val="20"/>
      <w:szCs w:val="20"/>
    </w:rPr>
  </w:style>
  <w:style w:type="character" w:customStyle="1" w:styleId="CommentTextChar">
    <w:name w:val="Comment Text Char"/>
    <w:basedOn w:val="DefaultParagraphFont"/>
    <w:link w:val="CommentText"/>
    <w:uiPriority w:val="99"/>
    <w:semiHidden/>
    <w:rsid w:val="00E9073A"/>
    <w:rPr>
      <w:sz w:val="20"/>
      <w:szCs w:val="20"/>
    </w:rPr>
  </w:style>
  <w:style w:type="paragraph" w:styleId="CommentSubject">
    <w:name w:val="annotation subject"/>
    <w:basedOn w:val="CommentText"/>
    <w:next w:val="CommentText"/>
    <w:link w:val="CommentSubjectChar"/>
    <w:uiPriority w:val="99"/>
    <w:semiHidden/>
    <w:unhideWhenUsed/>
    <w:rsid w:val="00E9073A"/>
    <w:rPr>
      <w:b/>
      <w:bCs/>
    </w:rPr>
  </w:style>
  <w:style w:type="character" w:customStyle="1" w:styleId="CommentSubjectChar">
    <w:name w:val="Comment Subject Char"/>
    <w:basedOn w:val="CommentTextChar"/>
    <w:link w:val="CommentSubject"/>
    <w:uiPriority w:val="99"/>
    <w:semiHidden/>
    <w:rsid w:val="00E907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3848">
      <w:bodyDiv w:val="1"/>
      <w:marLeft w:val="0"/>
      <w:marRight w:val="0"/>
      <w:marTop w:val="0"/>
      <w:marBottom w:val="0"/>
      <w:divBdr>
        <w:top w:val="none" w:sz="0" w:space="0" w:color="auto"/>
        <w:left w:val="none" w:sz="0" w:space="0" w:color="auto"/>
        <w:bottom w:val="none" w:sz="0" w:space="0" w:color="auto"/>
        <w:right w:val="none" w:sz="0" w:space="0" w:color="auto"/>
      </w:divBdr>
      <w:divsChild>
        <w:div w:id="1500851627">
          <w:marLeft w:val="0"/>
          <w:marRight w:val="0"/>
          <w:marTop w:val="0"/>
          <w:marBottom w:val="0"/>
          <w:divBdr>
            <w:top w:val="none" w:sz="0" w:space="0" w:color="auto"/>
            <w:left w:val="none" w:sz="0" w:space="0" w:color="auto"/>
            <w:bottom w:val="none" w:sz="0" w:space="0" w:color="auto"/>
            <w:right w:val="none" w:sz="0" w:space="0" w:color="auto"/>
          </w:divBdr>
          <w:divsChild>
            <w:div w:id="889341372">
              <w:marLeft w:val="0"/>
              <w:marRight w:val="0"/>
              <w:marTop w:val="0"/>
              <w:marBottom w:val="0"/>
              <w:divBdr>
                <w:top w:val="none" w:sz="0" w:space="0" w:color="auto"/>
                <w:left w:val="none" w:sz="0" w:space="0" w:color="auto"/>
                <w:bottom w:val="none" w:sz="0" w:space="0" w:color="auto"/>
                <w:right w:val="none" w:sz="0" w:space="0" w:color="auto"/>
              </w:divBdr>
              <w:divsChild>
                <w:div w:id="1965765337">
                  <w:marLeft w:val="0"/>
                  <w:marRight w:val="0"/>
                  <w:marTop w:val="0"/>
                  <w:marBottom w:val="0"/>
                  <w:divBdr>
                    <w:top w:val="none" w:sz="0" w:space="0" w:color="auto"/>
                    <w:left w:val="none" w:sz="0" w:space="0" w:color="auto"/>
                    <w:bottom w:val="none" w:sz="0" w:space="0" w:color="auto"/>
                    <w:right w:val="none" w:sz="0" w:space="0" w:color="auto"/>
                  </w:divBdr>
                  <w:divsChild>
                    <w:div w:id="638262194">
                      <w:marLeft w:val="0"/>
                      <w:marRight w:val="0"/>
                      <w:marTop w:val="0"/>
                      <w:marBottom w:val="300"/>
                      <w:divBdr>
                        <w:top w:val="none" w:sz="0" w:space="0" w:color="auto"/>
                        <w:left w:val="none" w:sz="0" w:space="0" w:color="auto"/>
                        <w:bottom w:val="none" w:sz="0" w:space="0" w:color="auto"/>
                        <w:right w:val="none" w:sz="0" w:space="0" w:color="auto"/>
                      </w:divBdr>
                      <w:divsChild>
                        <w:div w:id="1128162339">
                          <w:marLeft w:val="0"/>
                          <w:marRight w:val="0"/>
                          <w:marTop w:val="0"/>
                          <w:marBottom w:val="0"/>
                          <w:divBdr>
                            <w:top w:val="none" w:sz="0" w:space="0" w:color="auto"/>
                            <w:left w:val="none" w:sz="0" w:space="0" w:color="auto"/>
                            <w:bottom w:val="none" w:sz="0" w:space="0" w:color="auto"/>
                            <w:right w:val="none" w:sz="0" w:space="0" w:color="auto"/>
                          </w:divBdr>
                        </w:div>
                      </w:divsChild>
                    </w:div>
                    <w:div w:id="1428843621">
                      <w:marLeft w:val="0"/>
                      <w:marRight w:val="0"/>
                      <w:marTop w:val="0"/>
                      <w:marBottom w:val="300"/>
                      <w:divBdr>
                        <w:top w:val="none" w:sz="0" w:space="0" w:color="auto"/>
                        <w:left w:val="none" w:sz="0" w:space="0" w:color="auto"/>
                        <w:bottom w:val="none" w:sz="0" w:space="0" w:color="auto"/>
                        <w:right w:val="none" w:sz="0" w:space="0" w:color="auto"/>
                      </w:divBdr>
                      <w:divsChild>
                        <w:div w:id="517232713">
                          <w:marLeft w:val="0"/>
                          <w:marRight w:val="0"/>
                          <w:marTop w:val="0"/>
                          <w:marBottom w:val="0"/>
                          <w:divBdr>
                            <w:top w:val="none" w:sz="0" w:space="0" w:color="auto"/>
                            <w:left w:val="none" w:sz="0" w:space="0" w:color="auto"/>
                            <w:bottom w:val="none" w:sz="0" w:space="0" w:color="auto"/>
                            <w:right w:val="none" w:sz="0" w:space="0" w:color="auto"/>
                          </w:divBdr>
                        </w:div>
                        <w:div w:id="7816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97623">
      <w:bodyDiv w:val="1"/>
      <w:marLeft w:val="0"/>
      <w:marRight w:val="0"/>
      <w:marTop w:val="0"/>
      <w:marBottom w:val="0"/>
      <w:divBdr>
        <w:top w:val="none" w:sz="0" w:space="0" w:color="auto"/>
        <w:left w:val="none" w:sz="0" w:space="0" w:color="auto"/>
        <w:bottom w:val="none" w:sz="0" w:space="0" w:color="auto"/>
        <w:right w:val="none" w:sz="0" w:space="0" w:color="auto"/>
      </w:divBdr>
      <w:divsChild>
        <w:div w:id="1795555880">
          <w:marLeft w:val="0"/>
          <w:marRight w:val="0"/>
          <w:marTop w:val="0"/>
          <w:marBottom w:val="0"/>
          <w:divBdr>
            <w:top w:val="none" w:sz="0" w:space="0" w:color="auto"/>
            <w:left w:val="none" w:sz="0" w:space="0" w:color="auto"/>
            <w:bottom w:val="none" w:sz="0" w:space="0" w:color="auto"/>
            <w:right w:val="none" w:sz="0" w:space="0" w:color="auto"/>
          </w:divBdr>
          <w:divsChild>
            <w:div w:id="851723758">
              <w:marLeft w:val="0"/>
              <w:marRight w:val="0"/>
              <w:marTop w:val="0"/>
              <w:marBottom w:val="0"/>
              <w:divBdr>
                <w:top w:val="none" w:sz="0" w:space="0" w:color="auto"/>
                <w:left w:val="none" w:sz="0" w:space="0" w:color="auto"/>
                <w:bottom w:val="none" w:sz="0" w:space="0" w:color="auto"/>
                <w:right w:val="none" w:sz="0" w:space="0" w:color="auto"/>
              </w:divBdr>
              <w:divsChild>
                <w:div w:id="1670476045">
                  <w:marLeft w:val="0"/>
                  <w:marRight w:val="0"/>
                  <w:marTop w:val="0"/>
                  <w:marBottom w:val="0"/>
                  <w:divBdr>
                    <w:top w:val="none" w:sz="0" w:space="0" w:color="auto"/>
                    <w:left w:val="none" w:sz="0" w:space="0" w:color="auto"/>
                    <w:bottom w:val="none" w:sz="0" w:space="0" w:color="auto"/>
                    <w:right w:val="none" w:sz="0" w:space="0" w:color="auto"/>
                  </w:divBdr>
                  <w:divsChild>
                    <w:div w:id="170074637">
                      <w:marLeft w:val="0"/>
                      <w:marRight w:val="0"/>
                      <w:marTop w:val="0"/>
                      <w:marBottom w:val="300"/>
                      <w:divBdr>
                        <w:top w:val="none" w:sz="0" w:space="0" w:color="auto"/>
                        <w:left w:val="none" w:sz="0" w:space="0" w:color="auto"/>
                        <w:bottom w:val="none" w:sz="0" w:space="0" w:color="auto"/>
                        <w:right w:val="none" w:sz="0" w:space="0" w:color="auto"/>
                      </w:divBdr>
                      <w:divsChild>
                        <w:div w:id="868877348">
                          <w:marLeft w:val="0"/>
                          <w:marRight w:val="0"/>
                          <w:marTop w:val="0"/>
                          <w:marBottom w:val="0"/>
                          <w:divBdr>
                            <w:top w:val="none" w:sz="0" w:space="0" w:color="auto"/>
                            <w:left w:val="none" w:sz="0" w:space="0" w:color="auto"/>
                            <w:bottom w:val="none" w:sz="0" w:space="0" w:color="auto"/>
                            <w:right w:val="none" w:sz="0" w:space="0" w:color="auto"/>
                          </w:divBdr>
                        </w:div>
                        <w:div w:id="10224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8849">
      <w:bodyDiv w:val="1"/>
      <w:marLeft w:val="0"/>
      <w:marRight w:val="0"/>
      <w:marTop w:val="0"/>
      <w:marBottom w:val="0"/>
      <w:divBdr>
        <w:top w:val="none" w:sz="0" w:space="0" w:color="auto"/>
        <w:left w:val="none" w:sz="0" w:space="0" w:color="auto"/>
        <w:bottom w:val="none" w:sz="0" w:space="0" w:color="auto"/>
        <w:right w:val="none" w:sz="0" w:space="0" w:color="auto"/>
      </w:divBdr>
      <w:divsChild>
        <w:div w:id="370421441">
          <w:marLeft w:val="0"/>
          <w:marRight w:val="0"/>
          <w:marTop w:val="0"/>
          <w:marBottom w:val="0"/>
          <w:divBdr>
            <w:top w:val="none" w:sz="0" w:space="0" w:color="auto"/>
            <w:left w:val="none" w:sz="0" w:space="0" w:color="auto"/>
            <w:bottom w:val="none" w:sz="0" w:space="0" w:color="auto"/>
            <w:right w:val="none" w:sz="0" w:space="0" w:color="auto"/>
          </w:divBdr>
          <w:divsChild>
            <w:div w:id="332537428">
              <w:marLeft w:val="0"/>
              <w:marRight w:val="0"/>
              <w:marTop w:val="0"/>
              <w:marBottom w:val="0"/>
              <w:divBdr>
                <w:top w:val="none" w:sz="0" w:space="0" w:color="auto"/>
                <w:left w:val="none" w:sz="0" w:space="0" w:color="auto"/>
                <w:bottom w:val="none" w:sz="0" w:space="0" w:color="auto"/>
                <w:right w:val="none" w:sz="0" w:space="0" w:color="auto"/>
              </w:divBdr>
              <w:divsChild>
                <w:div w:id="1668705258">
                  <w:marLeft w:val="0"/>
                  <w:marRight w:val="0"/>
                  <w:marTop w:val="0"/>
                  <w:marBottom w:val="0"/>
                  <w:divBdr>
                    <w:top w:val="none" w:sz="0" w:space="0" w:color="auto"/>
                    <w:left w:val="none" w:sz="0" w:space="0" w:color="auto"/>
                    <w:bottom w:val="none" w:sz="0" w:space="0" w:color="auto"/>
                    <w:right w:val="none" w:sz="0" w:space="0" w:color="auto"/>
                  </w:divBdr>
                  <w:divsChild>
                    <w:div w:id="692652543">
                      <w:marLeft w:val="0"/>
                      <w:marRight w:val="0"/>
                      <w:marTop w:val="0"/>
                      <w:marBottom w:val="300"/>
                      <w:divBdr>
                        <w:top w:val="none" w:sz="0" w:space="0" w:color="auto"/>
                        <w:left w:val="none" w:sz="0" w:space="0" w:color="auto"/>
                        <w:bottom w:val="none" w:sz="0" w:space="0" w:color="auto"/>
                        <w:right w:val="none" w:sz="0" w:space="0" w:color="auto"/>
                      </w:divBdr>
                      <w:divsChild>
                        <w:div w:id="116215828">
                          <w:marLeft w:val="0"/>
                          <w:marRight w:val="0"/>
                          <w:marTop w:val="0"/>
                          <w:marBottom w:val="0"/>
                          <w:divBdr>
                            <w:top w:val="none" w:sz="0" w:space="0" w:color="auto"/>
                            <w:left w:val="none" w:sz="0" w:space="0" w:color="auto"/>
                            <w:bottom w:val="none" w:sz="0" w:space="0" w:color="auto"/>
                            <w:right w:val="none" w:sz="0" w:space="0" w:color="auto"/>
                          </w:divBdr>
                        </w:div>
                      </w:divsChild>
                    </w:div>
                    <w:div w:id="1806658747">
                      <w:marLeft w:val="0"/>
                      <w:marRight w:val="0"/>
                      <w:marTop w:val="0"/>
                      <w:marBottom w:val="300"/>
                      <w:divBdr>
                        <w:top w:val="none" w:sz="0" w:space="0" w:color="auto"/>
                        <w:left w:val="none" w:sz="0" w:space="0" w:color="auto"/>
                        <w:bottom w:val="none" w:sz="0" w:space="0" w:color="auto"/>
                        <w:right w:val="none" w:sz="0" w:space="0" w:color="auto"/>
                      </w:divBdr>
                      <w:divsChild>
                        <w:div w:id="204972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127569">
      <w:bodyDiv w:val="1"/>
      <w:marLeft w:val="0"/>
      <w:marRight w:val="0"/>
      <w:marTop w:val="0"/>
      <w:marBottom w:val="0"/>
      <w:divBdr>
        <w:top w:val="none" w:sz="0" w:space="0" w:color="auto"/>
        <w:left w:val="none" w:sz="0" w:space="0" w:color="auto"/>
        <w:bottom w:val="none" w:sz="0" w:space="0" w:color="auto"/>
        <w:right w:val="none" w:sz="0" w:space="0" w:color="auto"/>
      </w:divBdr>
      <w:divsChild>
        <w:div w:id="290021558">
          <w:marLeft w:val="0"/>
          <w:marRight w:val="0"/>
          <w:marTop w:val="0"/>
          <w:marBottom w:val="0"/>
          <w:divBdr>
            <w:top w:val="none" w:sz="0" w:space="0" w:color="auto"/>
            <w:left w:val="none" w:sz="0" w:space="0" w:color="auto"/>
            <w:bottom w:val="none" w:sz="0" w:space="0" w:color="auto"/>
            <w:right w:val="none" w:sz="0" w:space="0" w:color="auto"/>
          </w:divBdr>
          <w:divsChild>
            <w:div w:id="841698853">
              <w:marLeft w:val="0"/>
              <w:marRight w:val="0"/>
              <w:marTop w:val="0"/>
              <w:marBottom w:val="0"/>
              <w:divBdr>
                <w:top w:val="none" w:sz="0" w:space="0" w:color="auto"/>
                <w:left w:val="none" w:sz="0" w:space="0" w:color="auto"/>
                <w:bottom w:val="none" w:sz="0" w:space="0" w:color="auto"/>
                <w:right w:val="none" w:sz="0" w:space="0" w:color="auto"/>
              </w:divBdr>
              <w:divsChild>
                <w:div w:id="1178347397">
                  <w:marLeft w:val="0"/>
                  <w:marRight w:val="0"/>
                  <w:marTop w:val="0"/>
                  <w:marBottom w:val="0"/>
                  <w:divBdr>
                    <w:top w:val="none" w:sz="0" w:space="0" w:color="auto"/>
                    <w:left w:val="none" w:sz="0" w:space="0" w:color="auto"/>
                    <w:bottom w:val="none" w:sz="0" w:space="0" w:color="auto"/>
                    <w:right w:val="none" w:sz="0" w:space="0" w:color="auto"/>
                  </w:divBdr>
                  <w:divsChild>
                    <w:div w:id="1070885159">
                      <w:marLeft w:val="0"/>
                      <w:marRight w:val="0"/>
                      <w:marTop w:val="0"/>
                      <w:marBottom w:val="300"/>
                      <w:divBdr>
                        <w:top w:val="none" w:sz="0" w:space="0" w:color="auto"/>
                        <w:left w:val="none" w:sz="0" w:space="0" w:color="auto"/>
                        <w:bottom w:val="none" w:sz="0" w:space="0" w:color="auto"/>
                        <w:right w:val="none" w:sz="0" w:space="0" w:color="auto"/>
                      </w:divBdr>
                      <w:divsChild>
                        <w:div w:id="552352734">
                          <w:marLeft w:val="0"/>
                          <w:marRight w:val="0"/>
                          <w:marTop w:val="0"/>
                          <w:marBottom w:val="0"/>
                          <w:divBdr>
                            <w:top w:val="none" w:sz="0" w:space="0" w:color="auto"/>
                            <w:left w:val="none" w:sz="0" w:space="0" w:color="auto"/>
                            <w:bottom w:val="none" w:sz="0" w:space="0" w:color="auto"/>
                            <w:right w:val="none" w:sz="0" w:space="0" w:color="auto"/>
                          </w:divBdr>
                        </w:div>
                      </w:divsChild>
                    </w:div>
                    <w:div w:id="286156746">
                      <w:marLeft w:val="0"/>
                      <w:marRight w:val="0"/>
                      <w:marTop w:val="0"/>
                      <w:marBottom w:val="300"/>
                      <w:divBdr>
                        <w:top w:val="none" w:sz="0" w:space="0" w:color="auto"/>
                        <w:left w:val="none" w:sz="0" w:space="0" w:color="auto"/>
                        <w:bottom w:val="none" w:sz="0" w:space="0" w:color="auto"/>
                        <w:right w:val="none" w:sz="0" w:space="0" w:color="auto"/>
                      </w:divBdr>
                      <w:divsChild>
                        <w:div w:id="897663690">
                          <w:marLeft w:val="0"/>
                          <w:marRight w:val="0"/>
                          <w:marTop w:val="0"/>
                          <w:marBottom w:val="0"/>
                          <w:divBdr>
                            <w:top w:val="none" w:sz="0" w:space="0" w:color="auto"/>
                            <w:left w:val="none" w:sz="0" w:space="0" w:color="auto"/>
                            <w:bottom w:val="none" w:sz="0" w:space="0" w:color="auto"/>
                            <w:right w:val="none" w:sz="0" w:space="0" w:color="auto"/>
                          </w:divBdr>
                        </w:div>
                        <w:div w:id="16594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o.org/en/consultations/comment-on-proposed-rn-prescribing-and-other-regulation-chang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ophnl.wildapricot.org/Sys/Login"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Regional Municipality of York</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Bhimani, Hamida</dc:creator>
  <cp:lastModifiedBy>Bhimani, Hamida</cp:lastModifiedBy>
  <cp:revision>3</cp:revision>
  <cp:lastPrinted>2018-04-05T13:12:00Z</cp:lastPrinted>
  <dcterms:created xsi:type="dcterms:W3CDTF">2019-01-28T18:43:00Z</dcterms:created>
  <dcterms:modified xsi:type="dcterms:W3CDTF">2019-01-28T18:54:00Z</dcterms:modified>
</cp:coreProperties>
</file>